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3"/>
        </w:rPr>
      </w:pPr>
    </w:p>
    <w:p>
      <w:pPr>
        <w:pStyle w:val="BodyText"/>
        <w:spacing w:before="90"/>
        <w:ind w:left="1859" w:hanging="608"/>
      </w:pPr>
      <w:r>
        <w:rPr/>
        <w:t>ОПИСЬ НАКЛАДНЫХ И МЕТОДИЧЕСКИХ ПОСОБИЙ КАБИНЕТА КОРРЕГИРУЮЩЕЙ ФИЗКУЛЬТУРЫ учителя Веремейчук Н.П., ОСНАЩЕННОГО В РАМКАХ НАЦИОНАЛЬНОГО ПРОЕКТА « ОБРАЗОВАНИЕ»</w:t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ind w:left="4237"/>
      </w:pPr>
      <w:r>
        <w:rPr/>
        <w:t>Ответственный: учитель физической культуры: Веремейчук Н.П.</w:t>
      </w:r>
    </w:p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268"/>
        <w:gridCol w:w="3038"/>
        <w:gridCol w:w="3899"/>
        <w:gridCol w:w="1842"/>
        <w:gridCol w:w="1985"/>
      </w:tblGrid>
      <w:tr>
        <w:trPr>
          <w:trHeight w:val="828" w:hRule="atLeast"/>
        </w:trPr>
        <w:tc>
          <w:tcPr>
            <w:tcW w:w="816" w:type="dxa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8" w:type="dxa"/>
          </w:tcPr>
          <w:p>
            <w:pPr>
              <w:pStyle w:val="TableParagraph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038" w:type="dxa"/>
          </w:tcPr>
          <w:p>
            <w:pPr>
              <w:pStyle w:val="TableParagraph"/>
              <w:ind w:left="0" w:right="11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3899" w:type="dxa"/>
          </w:tcPr>
          <w:p>
            <w:pPr>
              <w:pStyle w:val="TableParagraph"/>
              <w:ind w:left="1649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</w:p>
        </w:tc>
        <w:tc>
          <w:tcPr>
            <w:tcW w:w="1842" w:type="dxa"/>
          </w:tcPr>
          <w:p>
            <w:pPr>
              <w:pStyle w:val="TableParagraph"/>
              <w:spacing w:line="240" w:lineRule="auto"/>
              <w:ind w:left="594" w:right="123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Инвентарный номер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56" w:right="117" w:firstLine="439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 производитель.</w:t>
            </w:r>
          </w:p>
          <w:p>
            <w:pPr>
              <w:pStyle w:val="TableParagraph"/>
              <w:spacing w:line="257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Фирма</w:t>
            </w:r>
          </w:p>
        </w:tc>
      </w:tr>
      <w:tr>
        <w:trPr>
          <w:trHeight w:val="1365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8" w:type="dxa"/>
          </w:tcPr>
          <w:p>
            <w:pPr>
              <w:pStyle w:val="TableParagraph"/>
              <w:ind w:left="89" w:right="178"/>
              <w:jc w:val="center"/>
              <w:rPr>
                <w:sz w:val="24"/>
              </w:rPr>
            </w:pPr>
            <w:r>
              <w:rPr>
                <w:sz w:val="24"/>
              </w:rPr>
              <w:t>Спортивное полотно для игр</w:t>
            </w:r>
          </w:p>
        </w:tc>
        <w:tc>
          <w:tcPr>
            <w:tcW w:w="3038" w:type="dxa"/>
          </w:tcPr>
          <w:p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5939" cy="861822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39" cy="86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1013430425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367"/>
              <w:rPr>
                <w:sz w:val="24"/>
              </w:rPr>
            </w:pPr>
            <w:r>
              <w:rPr>
                <w:sz w:val="24"/>
              </w:rPr>
              <w:t>г.Москва. ООО «Исток Ауди».</w:t>
            </w:r>
          </w:p>
        </w:tc>
      </w:tr>
      <w:tr>
        <w:trPr>
          <w:trHeight w:val="1725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8" w:type="dxa"/>
          </w:tcPr>
          <w:p>
            <w:pPr>
              <w:pStyle w:val="TableParagraph"/>
              <w:spacing w:line="240" w:lineRule="auto"/>
              <w:ind w:right="1048"/>
              <w:rPr>
                <w:sz w:val="24"/>
              </w:rPr>
            </w:pPr>
            <w:r>
              <w:rPr>
                <w:sz w:val="24"/>
              </w:rPr>
              <w:t>Массажная дорожка деревянная</w:t>
            </w:r>
          </w:p>
        </w:tc>
        <w:tc>
          <w:tcPr>
            <w:tcW w:w="3038" w:type="dxa"/>
          </w:tcPr>
          <w:p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5297" cy="1093851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297" cy="10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1013430476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130"/>
              <w:rPr>
                <w:sz w:val="24"/>
              </w:rPr>
            </w:pPr>
            <w:r>
              <w:rPr>
                <w:sz w:val="24"/>
              </w:rPr>
              <w:t>г.Санкт- Петербург. ООО</w:t>
            </w:r>
          </w:p>
          <w:p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«Compumir».</w:t>
            </w:r>
          </w:p>
        </w:tc>
      </w:tr>
      <w:tr>
        <w:trPr>
          <w:trHeight w:val="1619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Тренажёр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функциональной подготовки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3038" w:type="dxa"/>
          </w:tcPr>
          <w:p>
            <w:pPr>
              <w:pStyle w:val="TableParagraph"/>
              <w:ind w:left="1469" w:right="1212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70075" cy="1027557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75" cy="102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1013430427</w:t>
            </w:r>
          </w:p>
        </w:tc>
        <w:tc>
          <w:tcPr>
            <w:tcW w:w="198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Германия.</w:t>
            </w:r>
          </w:p>
          <w:p>
            <w:pPr>
              <w:pStyle w:val="TableParagraph"/>
              <w:spacing w:line="240" w:lineRule="auto"/>
              <w:ind w:left="113" w:right="695"/>
              <w:rPr>
                <w:sz w:val="24"/>
              </w:rPr>
            </w:pPr>
            <w:r>
              <w:rPr>
                <w:sz w:val="24"/>
              </w:rPr>
              <w:t>«Iq-produc- tion.de»</w:t>
            </w:r>
          </w:p>
        </w:tc>
      </w:tr>
      <w:tr>
        <w:trPr>
          <w:trHeight w:val="2301" w:hRule="atLeast"/>
        </w:trPr>
        <w:tc>
          <w:tcPr>
            <w:tcW w:w="816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8" w:type="dxa"/>
          </w:tcPr>
          <w:p>
            <w:pPr>
              <w:pStyle w:val="TableParagraph"/>
              <w:spacing w:line="240" w:lineRule="auto"/>
              <w:ind w:right="219"/>
              <w:rPr>
                <w:sz w:val="24"/>
              </w:rPr>
            </w:pPr>
            <w:r>
              <w:rPr>
                <w:sz w:val="24"/>
              </w:rPr>
              <w:t>Тактильная дорожка Исток АудиТрейдинг (7 составных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модулей) 24632</w:t>
            </w:r>
          </w:p>
        </w:tc>
        <w:tc>
          <w:tcPr>
            <w:tcW w:w="3038" w:type="dxa"/>
          </w:tcPr>
          <w:p>
            <w:pPr>
              <w:pStyle w:val="TableParagraph"/>
              <w:spacing w:line="276" w:lineRule="exact"/>
              <w:ind w:left="0" w:right="1109"/>
              <w:jc w:val="right"/>
              <w:rPr>
                <w:sz w:val="24"/>
              </w:rPr>
            </w:pPr>
            <w:r>
              <w:rPr>
                <w:sz w:val="24"/>
              </w:rPr>
              <w:t>1/7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94961" cy="1458468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961" cy="145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1013430480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367"/>
              <w:rPr>
                <w:sz w:val="24"/>
              </w:rPr>
            </w:pPr>
            <w:r>
              <w:rPr>
                <w:sz w:val="24"/>
              </w:rPr>
              <w:t>г.Москва. ООО «Исток Ауди».</w:t>
            </w:r>
          </w:p>
        </w:tc>
      </w:tr>
    </w:tbl>
    <w:p>
      <w:pPr>
        <w:spacing w:after="0" w:line="240" w:lineRule="auto"/>
        <w:rPr>
          <w:sz w:val="24"/>
        </w:rPr>
        <w:sectPr>
          <w:type w:val="continuous"/>
          <w:pgSz w:w="16840" w:h="11910" w:orient="landscape"/>
          <w:pgMar w:top="1100" w:bottom="280" w:left="920" w:right="8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268"/>
        <w:gridCol w:w="3038"/>
        <w:gridCol w:w="3899"/>
        <w:gridCol w:w="1842"/>
        <w:gridCol w:w="1985"/>
      </w:tblGrid>
      <w:tr>
        <w:trPr>
          <w:trHeight w:val="1348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Модульный коврик, Ортодон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«Сундучок»</w:t>
            </w:r>
          </w:p>
        </w:tc>
        <w:tc>
          <w:tcPr>
            <w:tcW w:w="3038" w:type="dxa"/>
          </w:tcPr>
          <w:p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37204" cy="853535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04" cy="85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1013430398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367"/>
              <w:rPr>
                <w:sz w:val="24"/>
              </w:rPr>
            </w:pPr>
            <w:r>
              <w:rPr>
                <w:sz w:val="24"/>
              </w:rPr>
              <w:t>г.Москва. ООО «Исток Ауди».</w:t>
            </w:r>
          </w:p>
        </w:tc>
      </w:tr>
      <w:tr>
        <w:trPr>
          <w:trHeight w:val="1756" w:hRule="atLeast"/>
        </w:trPr>
        <w:tc>
          <w:tcPr>
            <w:tcW w:w="816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8" w:type="dxa"/>
          </w:tcPr>
          <w:p>
            <w:pPr>
              <w:pStyle w:val="TableParagraph"/>
              <w:spacing w:line="240" w:lineRule="auto" w:before="1"/>
              <w:ind w:left="168"/>
              <w:rPr>
                <w:sz w:val="24"/>
              </w:rPr>
            </w:pPr>
            <w:r>
              <w:rPr>
                <w:sz w:val="24"/>
              </w:rPr>
              <w:t>Балансир с лабиринтом,</w:t>
            </w:r>
          </w:p>
          <w:p>
            <w:pPr>
              <w:pStyle w:val="TableParagraph"/>
              <w:spacing w:line="240" w:lineRule="auto"/>
              <w:ind w:right="1180"/>
              <w:rPr>
                <w:sz w:val="24"/>
              </w:rPr>
            </w:pPr>
            <w:r>
              <w:rPr>
                <w:sz w:val="24"/>
              </w:rPr>
              <w:t>WEPLAY -Змейка- ( 3)</w:t>
            </w:r>
          </w:p>
        </w:tc>
        <w:tc>
          <w:tcPr>
            <w:tcW w:w="3038" w:type="dxa"/>
          </w:tcPr>
          <w:p>
            <w:pPr>
              <w:pStyle w:val="TableParagraph"/>
              <w:spacing w:line="240" w:lineRule="auto" w:before="1"/>
              <w:ind w:left="4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81410" cy="1110424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10" cy="1110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spacing w:line="240" w:lineRule="auto" w:before="1"/>
              <w:ind w:left="111"/>
              <w:rPr>
                <w:sz w:val="24"/>
              </w:rPr>
            </w:pPr>
            <w:r>
              <w:rPr>
                <w:sz w:val="24"/>
              </w:rPr>
              <w:t>1013430373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"/>
              <w:ind w:left="113"/>
              <w:rPr>
                <w:sz w:val="24"/>
              </w:rPr>
            </w:pPr>
            <w:r>
              <w:rPr>
                <w:sz w:val="24"/>
              </w:rPr>
              <w:t>г. Москва.</w:t>
            </w:r>
          </w:p>
          <w:p>
            <w:pPr>
              <w:pStyle w:val="TableParagraph"/>
              <w:spacing w:line="240" w:lineRule="auto"/>
              <w:ind w:left="173"/>
              <w:rPr>
                <w:sz w:val="24"/>
              </w:rPr>
            </w:pPr>
            <w:r>
              <w:rPr>
                <w:sz w:val="24"/>
              </w:rPr>
              <w:t>ООО «WIPLAY</w:t>
            </w:r>
          </w:p>
          <w:p>
            <w:pPr>
              <w:pStyle w:val="TableParagraph"/>
              <w:spacing w:line="240" w:lineRule="auto" w:before="1"/>
              <w:ind w:left="113"/>
              <w:rPr>
                <w:sz w:val="24"/>
              </w:rPr>
            </w:pPr>
            <w:r>
              <w:rPr>
                <w:sz w:val="24"/>
              </w:rPr>
              <w:t>sport».</w:t>
            </w:r>
          </w:p>
        </w:tc>
      </w:tr>
      <w:tr>
        <w:trPr>
          <w:trHeight w:val="2311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Колесо-трансформер,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Sandstol -TP – KT-, ТР-КТ</w:t>
            </w:r>
          </w:p>
        </w:tc>
        <w:tc>
          <w:tcPr>
            <w:tcW w:w="3038" w:type="dxa"/>
          </w:tcPr>
          <w:p>
            <w:pPr>
              <w:pStyle w:val="TableParagraph"/>
              <w:ind w:left="0" w:right="989"/>
              <w:jc w:val="right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54192" cy="1466754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192" cy="1466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1013430357</w:t>
            </w:r>
          </w:p>
        </w:tc>
        <w:tc>
          <w:tcPr>
            <w:tcW w:w="198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г. Москва.</w:t>
            </w:r>
          </w:p>
          <w:p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« Reamed».</w:t>
            </w:r>
          </w:p>
        </w:tc>
      </w:tr>
      <w:tr>
        <w:trPr>
          <w:trHeight w:val="3770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8" w:type="dxa"/>
          </w:tcPr>
          <w:p>
            <w:pPr>
              <w:pStyle w:val="TableParagraph"/>
              <w:spacing w:line="240" w:lineRule="auto"/>
              <w:ind w:right="426"/>
              <w:rPr>
                <w:sz w:val="24"/>
              </w:rPr>
            </w:pPr>
            <w:r>
              <w:rPr>
                <w:sz w:val="24"/>
              </w:rPr>
              <w:t>Горка для ходьбы детская. Исток-ауди</w:t>
            </w:r>
          </w:p>
        </w:tc>
        <w:tc>
          <w:tcPr>
            <w:tcW w:w="3038" w:type="dxa"/>
          </w:tcPr>
          <w:p>
            <w:pPr>
              <w:pStyle w:val="TableParagraph"/>
              <w:ind w:left="0" w:right="11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66510" cy="1475041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10" cy="147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1013430475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367"/>
              <w:rPr>
                <w:sz w:val="24"/>
              </w:rPr>
            </w:pPr>
            <w:r>
              <w:rPr>
                <w:sz w:val="24"/>
              </w:rPr>
              <w:t>г.Москва. ООО «Исток Ауди».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top="1100" w:bottom="280" w:left="920" w:right="8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268"/>
        <w:gridCol w:w="3038"/>
        <w:gridCol w:w="3899"/>
        <w:gridCol w:w="1842"/>
        <w:gridCol w:w="1985"/>
      </w:tblGrid>
      <w:tr>
        <w:trPr>
          <w:trHeight w:val="1550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8" w:type="dxa"/>
          </w:tcPr>
          <w:p>
            <w:pPr>
              <w:pStyle w:val="TableParagraph"/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Набор мячей для спортивных игр,37129</w:t>
            </w:r>
          </w:p>
        </w:tc>
        <w:tc>
          <w:tcPr>
            <w:tcW w:w="3038" w:type="dxa"/>
          </w:tcPr>
          <w:p>
            <w:pPr>
              <w:pStyle w:val="TableParagraph"/>
              <w:ind w:left="1789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97734" cy="745998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734" cy="74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1013430424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81"/>
              <w:rPr>
                <w:sz w:val="24"/>
              </w:rPr>
            </w:pPr>
            <w:r>
              <w:rPr>
                <w:sz w:val="24"/>
              </w:rPr>
              <w:t>г. Астрахань. ООО «Юмитой».</w:t>
            </w:r>
          </w:p>
        </w:tc>
      </w:tr>
      <w:tr>
        <w:trPr>
          <w:trHeight w:val="1310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 футбольный</w:t>
            </w:r>
          </w:p>
        </w:tc>
        <w:tc>
          <w:tcPr>
            <w:tcW w:w="3038" w:type="dxa"/>
          </w:tcPr>
          <w:p>
            <w:pPr>
              <w:pStyle w:val="TableParagraph"/>
              <w:ind w:left="6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02203" cy="828675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203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1013430424/1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81"/>
              <w:rPr>
                <w:sz w:val="24"/>
              </w:rPr>
            </w:pPr>
            <w:r>
              <w:rPr>
                <w:sz w:val="24"/>
              </w:rPr>
              <w:t>г. Астрахань. ООО «Юмитой».</w:t>
            </w:r>
          </w:p>
        </w:tc>
      </w:tr>
      <w:tr>
        <w:trPr>
          <w:trHeight w:val="1934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373535"/>
                <w:sz w:val="24"/>
              </w:rPr>
              <w:t>Мяч футбольный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30166" cy="1102137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166" cy="110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1013430424/2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81"/>
              <w:rPr>
                <w:sz w:val="24"/>
              </w:rPr>
            </w:pPr>
            <w:r>
              <w:rPr>
                <w:sz w:val="24"/>
              </w:rPr>
              <w:t>г. Астрахань. ООО «Юмитой».</w:t>
            </w:r>
          </w:p>
        </w:tc>
      </w:tr>
      <w:tr>
        <w:trPr>
          <w:trHeight w:val="2441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373535"/>
                <w:sz w:val="24"/>
              </w:rPr>
              <w:t>Мяч коричневый (регби)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56159" cy="1541335"/>
                  <wp:effectExtent l="0" t="0" r="0" b="0"/>
                  <wp:docPr id="23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159" cy="154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1013430424/3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81"/>
              <w:rPr>
                <w:sz w:val="24"/>
              </w:rPr>
            </w:pPr>
            <w:r>
              <w:rPr>
                <w:sz w:val="24"/>
              </w:rPr>
              <w:t>г. Астрахань. ООО «Юмитой».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top="1100" w:bottom="280" w:left="920" w:right="8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268"/>
        <w:gridCol w:w="3038"/>
        <w:gridCol w:w="3899"/>
        <w:gridCol w:w="1842"/>
        <w:gridCol w:w="1985"/>
      </w:tblGrid>
      <w:tr>
        <w:trPr>
          <w:trHeight w:val="2489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373535"/>
                <w:sz w:val="24"/>
              </w:rPr>
              <w:t>Мяч футбольный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60527" cy="1574482"/>
                  <wp:effectExtent l="0" t="0" r="0" b="0"/>
                  <wp:docPr id="25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27" cy="157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1013430424/4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81"/>
              <w:rPr>
                <w:sz w:val="24"/>
              </w:rPr>
            </w:pPr>
            <w:r>
              <w:rPr>
                <w:sz w:val="24"/>
              </w:rPr>
              <w:t>г. Астрахань. ООО «Юмитой».</w:t>
            </w:r>
          </w:p>
        </w:tc>
      </w:tr>
      <w:tr>
        <w:trPr>
          <w:trHeight w:val="2925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373535"/>
                <w:sz w:val="24"/>
              </w:rPr>
              <w:t>Мяч белый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84536" cy="1847945"/>
                  <wp:effectExtent l="0" t="0" r="0" b="0"/>
                  <wp:docPr id="27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536" cy="184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1013430424/5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81"/>
              <w:rPr>
                <w:sz w:val="24"/>
              </w:rPr>
            </w:pPr>
            <w:r>
              <w:rPr>
                <w:sz w:val="24"/>
              </w:rPr>
              <w:t>г. Астрахань. ООО «Юмитой».</w:t>
            </w:r>
          </w:p>
        </w:tc>
      </w:tr>
      <w:tr>
        <w:trPr>
          <w:trHeight w:val="3628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373535"/>
                <w:sz w:val="24"/>
              </w:rPr>
              <w:t>Мяч бело-желтый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75362" cy="1847945"/>
                  <wp:effectExtent l="0" t="0" r="0" b="0"/>
                  <wp:docPr id="29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362" cy="184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1013430424/6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81"/>
              <w:rPr>
                <w:sz w:val="24"/>
              </w:rPr>
            </w:pPr>
            <w:r>
              <w:rPr>
                <w:sz w:val="24"/>
              </w:rPr>
              <w:t>г. Астрахань. ООО «Юмитой».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top="1100" w:bottom="280" w:left="920" w:right="8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268"/>
        <w:gridCol w:w="3038"/>
        <w:gridCol w:w="3899"/>
        <w:gridCol w:w="1842"/>
        <w:gridCol w:w="1985"/>
      </w:tblGrid>
      <w:tr>
        <w:trPr>
          <w:trHeight w:val="2299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 чёрный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66080" cy="1458468"/>
                  <wp:effectExtent l="0" t="0" r="0" b="0"/>
                  <wp:docPr id="31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080" cy="145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1013430424/7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81"/>
              <w:rPr>
                <w:sz w:val="24"/>
              </w:rPr>
            </w:pPr>
            <w:r>
              <w:rPr>
                <w:sz w:val="24"/>
              </w:rPr>
              <w:t>г. Астрахань. ООО «Юмитой».</w:t>
            </w:r>
          </w:p>
        </w:tc>
      </w:tr>
      <w:tr>
        <w:trPr>
          <w:trHeight w:val="3381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 красный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03327" cy="2137981"/>
                  <wp:effectExtent l="0" t="0" r="0" b="0"/>
                  <wp:docPr id="33" name="image1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27" cy="2137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1013430424/8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81"/>
              <w:rPr>
                <w:sz w:val="24"/>
              </w:rPr>
            </w:pPr>
            <w:r>
              <w:rPr>
                <w:sz w:val="24"/>
              </w:rPr>
              <w:t>г. Астрахань. ООО «Юмитой».</w:t>
            </w:r>
          </w:p>
        </w:tc>
      </w:tr>
      <w:tr>
        <w:trPr>
          <w:trHeight w:val="3439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 коричневый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35036" cy="2179415"/>
                  <wp:effectExtent l="0" t="0" r="0" b="0"/>
                  <wp:docPr id="35" name="image1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036" cy="217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1013430424/9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81"/>
              <w:rPr>
                <w:sz w:val="24"/>
              </w:rPr>
            </w:pPr>
            <w:r>
              <w:rPr>
                <w:sz w:val="24"/>
              </w:rPr>
              <w:t>г. Астрахань. ООО «Юмитой».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top="1100" w:bottom="280" w:left="920" w:right="8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268"/>
        <w:gridCol w:w="3038"/>
        <w:gridCol w:w="3899"/>
        <w:gridCol w:w="1842"/>
        <w:gridCol w:w="1985"/>
      </w:tblGrid>
      <w:tr>
        <w:trPr>
          <w:trHeight w:val="1950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Игровой комплекс для</w:t>
            </w:r>
          </w:p>
          <w:p>
            <w:pPr>
              <w:pStyle w:val="TableParagraph"/>
              <w:spacing w:line="240" w:lineRule="auto"/>
              <w:ind w:right="525"/>
              <w:rPr>
                <w:sz w:val="24"/>
              </w:rPr>
            </w:pPr>
            <w:r>
              <w:rPr>
                <w:sz w:val="24"/>
              </w:rPr>
              <w:t>двигательной активности (Исток -Ауди 28486)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1/12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43981" cy="1234725"/>
                  <wp:effectExtent l="0" t="0" r="0" b="0"/>
                  <wp:docPr id="37" name="image1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981" cy="123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1013430354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367"/>
              <w:rPr>
                <w:sz w:val="24"/>
              </w:rPr>
            </w:pPr>
            <w:r>
              <w:rPr>
                <w:sz w:val="24"/>
              </w:rPr>
              <w:t>г.Москва. ООО «Исток Ауди».</w:t>
            </w:r>
          </w:p>
        </w:tc>
      </w:tr>
      <w:tr>
        <w:trPr>
          <w:trHeight w:val="2208" w:hRule="atLeast"/>
        </w:trPr>
        <w:tc>
          <w:tcPr>
            <w:tcW w:w="816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3268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Кубы деревянные</w:t>
            </w:r>
          </w:p>
        </w:tc>
        <w:tc>
          <w:tcPr>
            <w:tcW w:w="3038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25637" cy="1209865"/>
                  <wp:effectExtent l="0" t="0" r="0" b="0"/>
                  <wp:docPr id="39" name="image2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37" cy="120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1013430354/1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1013430354/2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1013430354/3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1013430354/4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1013430354/5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1013430354/6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1013430354/11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1013430354/12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13" w:right="367"/>
              <w:rPr>
                <w:sz w:val="24"/>
              </w:rPr>
            </w:pPr>
            <w:r>
              <w:rPr>
                <w:sz w:val="24"/>
              </w:rPr>
              <w:t>г.Москва. ООО «Исток Ауди».</w:t>
            </w:r>
          </w:p>
        </w:tc>
      </w:tr>
      <w:tr>
        <w:trPr>
          <w:trHeight w:val="1860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Дорожки ребристые, ровные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68325" cy="1176718"/>
                  <wp:effectExtent l="0" t="0" r="0" b="0"/>
                  <wp:docPr id="41" name="image2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1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325" cy="117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1013430354/7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1013430354/8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1013430354/9</w:t>
            </w:r>
          </w:p>
          <w:p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1013430354/10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13" w:right="367"/>
              <w:rPr>
                <w:sz w:val="24"/>
              </w:rPr>
            </w:pPr>
            <w:r>
              <w:rPr>
                <w:sz w:val="24"/>
              </w:rPr>
              <w:t>г.Москва. ООО «Исток Ауди».</w:t>
            </w:r>
          </w:p>
        </w:tc>
      </w:tr>
      <w:tr>
        <w:trPr>
          <w:trHeight w:val="3170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68" w:type="dxa"/>
          </w:tcPr>
          <w:p>
            <w:pPr>
              <w:pStyle w:val="TableParagraph"/>
              <w:spacing w:line="240" w:lineRule="auto"/>
              <w:ind w:right="377"/>
              <w:rPr>
                <w:sz w:val="24"/>
              </w:rPr>
            </w:pPr>
            <w:r>
              <w:rPr>
                <w:sz w:val="24"/>
              </w:rPr>
              <w:t>Набор для спортивных игр Исток Ауди 29442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170" cy="1657350"/>
                  <wp:effectExtent l="0" t="0" r="0" b="0"/>
                  <wp:docPr id="43" name="image2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17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1013430353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367"/>
              <w:rPr>
                <w:sz w:val="24"/>
              </w:rPr>
            </w:pPr>
            <w:r>
              <w:rPr>
                <w:sz w:val="24"/>
              </w:rPr>
              <w:t>г.Москва. ООО «Исток Ауди».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top="1100" w:bottom="280" w:left="920" w:right="840"/>
        </w:sectPr>
      </w:pPr>
    </w:p>
    <w:p>
      <w:pPr>
        <w:spacing w:line="240" w:lineRule="auto" w:before="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247872">
            <wp:simplePos x="0" y="0"/>
            <wp:positionH relativeFrom="page">
              <wp:posOffset>5242559</wp:posOffset>
            </wp:positionH>
            <wp:positionV relativeFrom="page">
              <wp:posOffset>4017010</wp:posOffset>
            </wp:positionV>
            <wp:extent cx="3181900" cy="2386584"/>
            <wp:effectExtent l="0" t="0" r="0" b="0"/>
            <wp:wrapNone/>
            <wp:docPr id="45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900" cy="238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268"/>
        <w:gridCol w:w="3038"/>
        <w:gridCol w:w="3899"/>
        <w:gridCol w:w="1842"/>
        <w:gridCol w:w="1985"/>
      </w:tblGrid>
      <w:tr>
        <w:trPr>
          <w:trHeight w:val="4606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2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Обруч ребристый маленький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75825" cy="2916936"/>
                  <wp:effectExtent l="0" t="0" r="0" b="0"/>
                  <wp:docPr id="47" name="image2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4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825" cy="291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1013430353/1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367"/>
              <w:rPr>
                <w:sz w:val="24"/>
              </w:rPr>
            </w:pPr>
            <w:r>
              <w:rPr>
                <w:sz w:val="24"/>
              </w:rPr>
              <w:t>г.Москва. ООО «Исток Ауди».</w:t>
            </w:r>
          </w:p>
        </w:tc>
      </w:tr>
      <w:tr>
        <w:trPr>
          <w:trHeight w:val="3765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268" w:type="dxa"/>
          </w:tcPr>
          <w:p>
            <w:pPr>
              <w:pStyle w:val="TableParagraph"/>
              <w:spacing w:line="240" w:lineRule="auto"/>
              <w:ind w:right="518"/>
              <w:rPr>
                <w:sz w:val="24"/>
              </w:rPr>
            </w:pPr>
            <w:r>
              <w:rPr>
                <w:sz w:val="24"/>
              </w:rPr>
              <w:t>Синие ракетки пластмассовые с валаном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1013430353/2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367"/>
              <w:rPr>
                <w:sz w:val="24"/>
              </w:rPr>
            </w:pPr>
            <w:r>
              <w:rPr>
                <w:sz w:val="24"/>
              </w:rPr>
              <w:t>г.Москва. ООО «Исток Ауди».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top="1100" w:bottom="280" w:left="920" w:right="840"/>
        </w:sectPr>
      </w:pPr>
    </w:p>
    <w:p>
      <w:pPr>
        <w:spacing w:line="240" w:lineRule="auto" w:before="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5177154</wp:posOffset>
            </wp:positionH>
            <wp:positionV relativeFrom="page">
              <wp:posOffset>4039235</wp:posOffset>
            </wp:positionV>
            <wp:extent cx="2721214" cy="2038540"/>
            <wp:effectExtent l="0" t="0" r="0" b="0"/>
            <wp:wrapNone/>
            <wp:docPr id="49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214" cy="203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268"/>
        <w:gridCol w:w="3038"/>
        <w:gridCol w:w="3899"/>
        <w:gridCol w:w="1842"/>
        <w:gridCol w:w="1985"/>
      </w:tblGrid>
      <w:tr>
        <w:trPr>
          <w:trHeight w:val="4639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268" w:type="dxa"/>
          </w:tcPr>
          <w:p>
            <w:pPr>
              <w:pStyle w:val="TableParagraph"/>
              <w:spacing w:line="240" w:lineRule="auto"/>
              <w:ind w:right="799"/>
              <w:rPr>
                <w:sz w:val="24"/>
              </w:rPr>
            </w:pPr>
            <w:r>
              <w:rPr>
                <w:sz w:val="24"/>
              </w:rPr>
              <w:t>6-ти гранки резиновые разноцветные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91753" cy="2933509"/>
                  <wp:effectExtent l="0" t="0" r="0" b="0"/>
                  <wp:docPr id="51" name="image2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6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753" cy="293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1013430353/3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367"/>
              <w:rPr>
                <w:sz w:val="24"/>
              </w:rPr>
            </w:pPr>
            <w:r>
              <w:rPr>
                <w:sz w:val="24"/>
              </w:rPr>
              <w:t>г.Москва. ООО «Исток Ауди».</w:t>
            </w:r>
          </w:p>
        </w:tc>
      </w:tr>
      <w:tr>
        <w:trPr>
          <w:trHeight w:val="3225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326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«Лапта» (зеленая и розовая ракетки + белый мячик)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1013430353/4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367"/>
              <w:rPr>
                <w:sz w:val="24"/>
              </w:rPr>
            </w:pPr>
            <w:r>
              <w:rPr>
                <w:sz w:val="24"/>
              </w:rPr>
              <w:t>г.Москва. ООО «Исток Ауди».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top="1100" w:bottom="280" w:left="920" w:right="8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268"/>
        <w:gridCol w:w="3038"/>
        <w:gridCol w:w="3899"/>
        <w:gridCol w:w="1842"/>
        <w:gridCol w:w="1985"/>
      </w:tblGrid>
      <w:tr>
        <w:trPr>
          <w:trHeight w:val="2909" w:hRule="atLeast"/>
        </w:trPr>
        <w:tc>
          <w:tcPr>
            <w:tcW w:w="81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3268" w:type="dxa"/>
          </w:tcPr>
          <w:p>
            <w:pPr>
              <w:pStyle w:val="TableParagraph"/>
              <w:spacing w:line="240" w:lineRule="auto"/>
              <w:ind w:right="250"/>
              <w:rPr>
                <w:sz w:val="24"/>
              </w:rPr>
            </w:pPr>
            <w:r>
              <w:rPr>
                <w:sz w:val="24"/>
              </w:rPr>
              <w:t>Ракетки жёлтые с жёлто- красным валаном с перьями</w:t>
            </w:r>
          </w:p>
        </w:tc>
        <w:tc>
          <w:tcPr>
            <w:tcW w:w="303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99" w:type="dxa"/>
          </w:tcPr>
          <w:p>
            <w:pPr>
              <w:pStyle w:val="TableParagraph"/>
              <w:spacing w:line="240" w:lineRule="auto"/>
              <w:ind w:left="27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49923" cy="1839658"/>
                  <wp:effectExtent l="0" t="0" r="0" b="0"/>
                  <wp:docPr id="53" name="image2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7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923" cy="1839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1013430353/5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13" w:right="367"/>
              <w:rPr>
                <w:sz w:val="24"/>
              </w:rPr>
            </w:pPr>
            <w:r>
              <w:rPr>
                <w:sz w:val="24"/>
              </w:rPr>
              <w:t>г.Москва. ООО «Исток Ауди».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8"/>
        </w:rPr>
      </w:pPr>
    </w:p>
    <w:p>
      <w:pPr>
        <w:tabs>
          <w:tab w:pos="6412" w:val="left" w:leader="none"/>
        </w:tabs>
        <w:spacing w:before="90"/>
        <w:ind w:left="921" w:right="0" w:firstLine="0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культуры</w:t>
      </w:r>
      <w:r>
        <w:rPr>
          <w:sz w:val="24"/>
          <w:u w:val="single"/>
        </w:rPr>
        <w:t> </w:t>
        <w:tab/>
      </w:r>
      <w:r>
        <w:rPr>
          <w:sz w:val="24"/>
        </w:rPr>
        <w:t>(подпись)</w:t>
      </w:r>
    </w:p>
    <w:sectPr>
      <w:pgSz w:w="16840" w:h="11910" w:orient="landscape"/>
      <w:pgMar w:top="1100" w:bottom="280" w:left="9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2022-06-21T16:44:59Z</dcterms:created>
  <dcterms:modified xsi:type="dcterms:W3CDTF">2022-06-21T16:44:59Z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2022-06-21T00:00:00Z</vt:filetime>
  </property>
</Properties>
</file>